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AE31" w14:textId="77777777" w:rsidR="00BA2AE7" w:rsidRDefault="00BA2AE7" w:rsidP="00BA2AE7">
      <w:pPr>
        <w:rPr>
          <w:rFonts w:ascii="Arial" w:eastAsia="Times New Roman" w:hAnsi="Arial" w:cs="Arial"/>
        </w:rPr>
      </w:pPr>
    </w:p>
    <w:p w14:paraId="0777320C" w14:textId="618CB674" w:rsidR="00AB0740" w:rsidRPr="00AB0740" w:rsidRDefault="00AB0740" w:rsidP="00AB0740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</w:t>
      </w:r>
      <w:r w:rsidR="00BA2AE7" w:rsidRPr="00AB0740">
        <w:rPr>
          <w:rFonts w:ascii="Arial" w:eastAsia="Times New Roman" w:hAnsi="Arial" w:cs="Arial"/>
          <w:sz w:val="28"/>
          <w:szCs w:val="28"/>
        </w:rPr>
        <w:t xml:space="preserve"> Treasurer’s Report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     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 xml:space="preserve">             </w:t>
      </w:r>
      <w:r w:rsidRPr="00AB0740">
        <w:rPr>
          <w:rFonts w:ascii="Arial" w:eastAsia="Times New Roman" w:hAnsi="Arial" w:cs="Arial"/>
          <w:sz w:val="20"/>
          <w:szCs w:val="20"/>
        </w:rPr>
        <w:t>July 2, 2021</w:t>
      </w:r>
    </w:p>
    <w:p w14:paraId="0105E247" w14:textId="59C66594" w:rsidR="008A5F52" w:rsidRPr="002D3CF2" w:rsidRDefault="008A5F52" w:rsidP="009D76BE">
      <w:pPr>
        <w:rPr>
          <w:rFonts w:ascii="Arial" w:eastAsia="Times New Roman" w:hAnsi="Arial" w:cs="Arial"/>
        </w:rPr>
      </w:pPr>
    </w:p>
    <w:p w14:paraId="609F7BCB" w14:textId="77777777" w:rsidR="00B46B28" w:rsidRDefault="00EF0AF6" w:rsidP="009D76B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United States Tai Chi Community remains in sound financial health</w:t>
      </w:r>
      <w:r w:rsidR="00B46B28">
        <w:rPr>
          <w:rFonts w:ascii="Arial" w:eastAsia="Times New Roman" w:hAnsi="Arial" w:cs="Arial"/>
          <w:sz w:val="20"/>
          <w:szCs w:val="20"/>
        </w:rPr>
        <w:t xml:space="preserve"> even though the</w:t>
      </w:r>
      <w:r>
        <w:rPr>
          <w:rFonts w:ascii="Arial" w:eastAsia="Times New Roman" w:hAnsi="Arial" w:cs="Arial"/>
          <w:sz w:val="20"/>
          <w:szCs w:val="20"/>
        </w:rPr>
        <w:t xml:space="preserve"> COVID-19 virus had a significant change to our position. </w:t>
      </w:r>
    </w:p>
    <w:p w14:paraId="49674A67" w14:textId="77777777" w:rsidR="00B46B28" w:rsidRDefault="00B46B28" w:rsidP="009D76BE">
      <w:pPr>
        <w:rPr>
          <w:rFonts w:ascii="Arial" w:eastAsia="Times New Roman" w:hAnsi="Arial" w:cs="Arial"/>
          <w:sz w:val="20"/>
          <w:szCs w:val="20"/>
        </w:rPr>
      </w:pPr>
    </w:p>
    <w:p w14:paraId="10E05665" w14:textId="77777777" w:rsidR="00B46B28" w:rsidRDefault="00EF0AF6" w:rsidP="009D76B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Board’s decision to suspend membership fees </w:t>
      </w:r>
      <w:r w:rsidR="00B46B28">
        <w:rPr>
          <w:rFonts w:ascii="Arial" w:eastAsia="Times New Roman" w:hAnsi="Arial" w:cs="Arial"/>
          <w:sz w:val="20"/>
          <w:szCs w:val="20"/>
        </w:rPr>
        <w:t xml:space="preserve">for returning members </w:t>
      </w:r>
      <w:r>
        <w:rPr>
          <w:rFonts w:ascii="Arial" w:eastAsia="Times New Roman" w:hAnsi="Arial" w:cs="Arial"/>
          <w:sz w:val="20"/>
          <w:szCs w:val="20"/>
        </w:rPr>
        <w:t xml:space="preserve">and beginning a major upgrade to our website were the two main causes for total cash balance decreases. </w:t>
      </w:r>
    </w:p>
    <w:p w14:paraId="2158D2FE" w14:textId="77777777" w:rsidR="00B46B28" w:rsidRDefault="00B46B28" w:rsidP="009D76BE">
      <w:pPr>
        <w:rPr>
          <w:rFonts w:ascii="Arial" w:eastAsia="Times New Roman" w:hAnsi="Arial" w:cs="Arial"/>
          <w:sz w:val="20"/>
          <w:szCs w:val="20"/>
        </w:rPr>
      </w:pPr>
    </w:p>
    <w:p w14:paraId="08DD35E0" w14:textId="58FBE8D5" w:rsidR="00B46B28" w:rsidRDefault="00EF0AF6" w:rsidP="009D76B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Other organizational changes </w:t>
      </w:r>
      <w:r w:rsidR="00C23FA9">
        <w:rPr>
          <w:rFonts w:ascii="Arial" w:eastAsia="Times New Roman" w:hAnsi="Arial" w:cs="Arial"/>
          <w:sz w:val="20"/>
          <w:szCs w:val="20"/>
        </w:rPr>
        <w:t xml:space="preserve">this year </w:t>
      </w:r>
      <w:r>
        <w:rPr>
          <w:rFonts w:ascii="Arial" w:eastAsia="Times New Roman" w:hAnsi="Arial" w:cs="Arial"/>
          <w:sz w:val="20"/>
          <w:szCs w:val="20"/>
        </w:rPr>
        <w:t xml:space="preserve">also were a contributing factor, albeit smaller. The addition of MailChimp, Zoom Phone, </w:t>
      </w:r>
      <w:r w:rsidR="00C23FA9">
        <w:rPr>
          <w:rFonts w:ascii="Arial" w:eastAsia="Times New Roman" w:hAnsi="Arial" w:cs="Arial"/>
          <w:sz w:val="20"/>
          <w:szCs w:val="20"/>
        </w:rPr>
        <w:t>Anytime Mail</w:t>
      </w:r>
      <w:r w:rsidR="00B46B28">
        <w:rPr>
          <w:rFonts w:ascii="Arial" w:eastAsia="Times New Roman" w:hAnsi="Arial" w:cs="Arial"/>
          <w:sz w:val="20"/>
          <w:szCs w:val="20"/>
        </w:rPr>
        <w:t xml:space="preserve">, and SurveyMonkey services </w:t>
      </w:r>
      <w:r w:rsidR="00C23FA9">
        <w:rPr>
          <w:rFonts w:ascii="Arial" w:eastAsia="Times New Roman" w:hAnsi="Arial" w:cs="Arial"/>
          <w:sz w:val="20"/>
          <w:szCs w:val="20"/>
        </w:rPr>
        <w:t xml:space="preserve">were newly </w:t>
      </w:r>
      <w:r w:rsidR="00B46B28">
        <w:rPr>
          <w:rFonts w:ascii="Arial" w:eastAsia="Times New Roman" w:hAnsi="Arial" w:cs="Arial"/>
          <w:sz w:val="20"/>
          <w:szCs w:val="20"/>
        </w:rPr>
        <w:t>added costs. Webinars became a “thing” for our organization and those too c</w:t>
      </w:r>
      <w:r w:rsidR="00C23FA9">
        <w:rPr>
          <w:rFonts w:ascii="Arial" w:eastAsia="Times New Roman" w:hAnsi="Arial" w:cs="Arial"/>
          <w:sz w:val="20"/>
          <w:szCs w:val="20"/>
        </w:rPr>
        <w:t>a</w:t>
      </w:r>
      <w:r w:rsidR="00B46B28">
        <w:rPr>
          <w:rFonts w:ascii="Arial" w:eastAsia="Times New Roman" w:hAnsi="Arial" w:cs="Arial"/>
          <w:sz w:val="20"/>
          <w:szCs w:val="20"/>
        </w:rPr>
        <w:t>me with added costs.</w:t>
      </w:r>
    </w:p>
    <w:p w14:paraId="292BD625" w14:textId="77777777" w:rsidR="00B46B28" w:rsidRDefault="00B46B28" w:rsidP="009D76BE">
      <w:pPr>
        <w:rPr>
          <w:rFonts w:ascii="Arial" w:eastAsia="Times New Roman" w:hAnsi="Arial" w:cs="Arial"/>
          <w:sz w:val="20"/>
          <w:szCs w:val="20"/>
        </w:rPr>
      </w:pPr>
    </w:p>
    <w:p w14:paraId="37E6C275" w14:textId="77777777" w:rsidR="00B46B28" w:rsidRDefault="00B46B28" w:rsidP="009D76B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With the new costs and reduced income from returning membership fees, our organization has done well and I have confidence we will continue.</w:t>
      </w:r>
    </w:p>
    <w:p w14:paraId="2B33C9EA" w14:textId="2ABEDF6B" w:rsidR="008A5F52" w:rsidRPr="002D3CF2" w:rsidRDefault="008A5F52" w:rsidP="009D76BE">
      <w:pPr>
        <w:rPr>
          <w:rFonts w:ascii="Arial" w:eastAsia="Times New Roman" w:hAnsi="Arial" w:cs="Arial"/>
          <w:sz w:val="20"/>
          <w:szCs w:val="20"/>
          <w:u w:val="single"/>
        </w:rPr>
      </w:pPr>
      <w:r w:rsidRPr="002D3CF2">
        <w:rPr>
          <w:rFonts w:ascii="Arial" w:eastAsia="Times New Roman" w:hAnsi="Arial" w:cs="Arial"/>
          <w:sz w:val="20"/>
          <w:szCs w:val="20"/>
        </w:rPr>
        <w:tab/>
      </w:r>
      <w:r w:rsidR="002D3CF2"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  <w:r w:rsidR="002D3CF2"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PlainTable3"/>
        <w:tblW w:w="9265" w:type="dxa"/>
        <w:tblLayout w:type="fixed"/>
        <w:tblLook w:val="0600" w:firstRow="0" w:lastRow="0" w:firstColumn="0" w:lastColumn="0" w:noHBand="1" w:noVBand="1"/>
      </w:tblPr>
      <w:tblGrid>
        <w:gridCol w:w="3145"/>
        <w:gridCol w:w="2160"/>
        <w:gridCol w:w="2070"/>
        <w:gridCol w:w="1890"/>
      </w:tblGrid>
      <w:tr w:rsidR="00BA2AE7" w:rsidRPr="00BA2AE7" w14:paraId="7D0745CF" w14:textId="77777777" w:rsidTr="00C23FA9">
        <w:tc>
          <w:tcPr>
            <w:tcW w:w="3145" w:type="dxa"/>
          </w:tcPr>
          <w:p w14:paraId="65A21F1E" w14:textId="6635BA1D" w:rsidR="00BA2AE7" w:rsidRPr="00BA2AE7" w:rsidRDefault="00BA2AE7" w:rsidP="0079530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BA2AE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Financial Position on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160" w:type="dxa"/>
          </w:tcPr>
          <w:p w14:paraId="1790A46F" w14:textId="6B37714D" w:rsidR="00BA2AE7" w:rsidRPr="00BA2AE7" w:rsidRDefault="00BA2AE7" w:rsidP="00795308">
            <w:pPr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BA2AE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June 30, 2021</w:t>
            </w:r>
          </w:p>
        </w:tc>
        <w:tc>
          <w:tcPr>
            <w:tcW w:w="2070" w:type="dxa"/>
          </w:tcPr>
          <w:p w14:paraId="2300E455" w14:textId="67BB70E5" w:rsidR="00BA2AE7" w:rsidRPr="00BA2AE7" w:rsidRDefault="00BA2AE7" w:rsidP="00795308">
            <w:pPr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BA2AE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May 31, 2021</w:t>
            </w:r>
          </w:p>
        </w:tc>
        <w:tc>
          <w:tcPr>
            <w:tcW w:w="1890" w:type="dxa"/>
          </w:tcPr>
          <w:p w14:paraId="74445895" w14:textId="0CE1F84A" w:rsidR="00BA2AE7" w:rsidRPr="00BA2AE7" w:rsidRDefault="00BA2AE7" w:rsidP="00795308">
            <w:pPr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BA2AE7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April 30, 2021</w:t>
            </w:r>
          </w:p>
        </w:tc>
      </w:tr>
      <w:tr w:rsidR="00BA2AE7" w14:paraId="587D9F0A" w14:textId="77777777" w:rsidTr="00C23FA9">
        <w:tc>
          <w:tcPr>
            <w:tcW w:w="3145" w:type="dxa"/>
          </w:tcPr>
          <w:p w14:paraId="1B0E15CE" w14:textId="764EEB08" w:rsidR="00BA2AE7" w:rsidRDefault="00C23FA9" w:rsidP="009D76BE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2AE7" w:rsidRPr="002D3CF2">
              <w:rPr>
                <w:rFonts w:ascii="Arial" w:eastAsia="Times New Roman" w:hAnsi="Arial" w:cs="Arial"/>
                <w:sz w:val="20"/>
                <w:szCs w:val="20"/>
              </w:rPr>
              <w:t>Bank of America Checking</w:t>
            </w:r>
          </w:p>
        </w:tc>
        <w:tc>
          <w:tcPr>
            <w:tcW w:w="2160" w:type="dxa"/>
          </w:tcPr>
          <w:p w14:paraId="06674034" w14:textId="6AAA64D3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$76,840.82</w:t>
            </w:r>
          </w:p>
        </w:tc>
        <w:tc>
          <w:tcPr>
            <w:tcW w:w="2070" w:type="dxa"/>
          </w:tcPr>
          <w:p w14:paraId="4216BF7E" w14:textId="0D8F97BE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$82,064.18</w:t>
            </w:r>
          </w:p>
        </w:tc>
        <w:tc>
          <w:tcPr>
            <w:tcW w:w="1890" w:type="dxa"/>
          </w:tcPr>
          <w:p w14:paraId="7DBD0BE0" w14:textId="2626D2A3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$83,222.45</w:t>
            </w:r>
          </w:p>
        </w:tc>
      </w:tr>
      <w:tr w:rsidR="00BA2AE7" w14:paraId="6D77EEF6" w14:textId="77777777" w:rsidTr="00C23FA9">
        <w:tc>
          <w:tcPr>
            <w:tcW w:w="3145" w:type="dxa"/>
          </w:tcPr>
          <w:p w14:paraId="664B167A" w14:textId="325AD55C" w:rsidR="00BA2AE7" w:rsidRPr="00795308" w:rsidRDefault="00C23FA9" w:rsidP="009D76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BA2AE7" w:rsidRPr="00795308">
              <w:rPr>
                <w:rFonts w:ascii="Arial" w:eastAsia="Times New Roman" w:hAnsi="Arial" w:cs="Arial"/>
                <w:sz w:val="20"/>
                <w:szCs w:val="20"/>
              </w:rPr>
              <w:t>Bank of America Savings</w:t>
            </w:r>
          </w:p>
        </w:tc>
        <w:tc>
          <w:tcPr>
            <w:tcW w:w="2160" w:type="dxa"/>
          </w:tcPr>
          <w:p w14:paraId="69AA29F9" w14:textId="0D82CDB9" w:rsidR="00BA2AE7" w:rsidRPr="00795308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5308">
              <w:rPr>
                <w:rFonts w:ascii="Arial" w:eastAsia="Times New Roman" w:hAnsi="Arial" w:cs="Arial"/>
                <w:sz w:val="20"/>
                <w:szCs w:val="20"/>
              </w:rPr>
              <w:t>$20,011.97</w:t>
            </w:r>
          </w:p>
        </w:tc>
        <w:tc>
          <w:tcPr>
            <w:tcW w:w="2070" w:type="dxa"/>
          </w:tcPr>
          <w:p w14:paraId="401925A0" w14:textId="5A3588B6" w:rsidR="00BA2AE7" w:rsidRPr="00795308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5308">
              <w:rPr>
                <w:rFonts w:ascii="Arial" w:eastAsia="Times New Roman" w:hAnsi="Arial" w:cs="Arial"/>
                <w:sz w:val="20"/>
                <w:szCs w:val="20"/>
              </w:rPr>
              <w:t>$20.011.15</w:t>
            </w:r>
          </w:p>
        </w:tc>
        <w:tc>
          <w:tcPr>
            <w:tcW w:w="1890" w:type="dxa"/>
          </w:tcPr>
          <w:p w14:paraId="1FC541BF" w14:textId="589EFD04" w:rsidR="00BA2AE7" w:rsidRPr="00795308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5308">
              <w:rPr>
                <w:rFonts w:ascii="Arial" w:eastAsia="Times New Roman" w:hAnsi="Arial" w:cs="Arial"/>
                <w:sz w:val="20"/>
                <w:szCs w:val="20"/>
              </w:rPr>
              <w:t>$20,010.30</w:t>
            </w:r>
          </w:p>
        </w:tc>
      </w:tr>
      <w:tr w:rsidR="00C23FA9" w14:paraId="4E3ABC69" w14:textId="77777777" w:rsidTr="00C23FA9">
        <w:tc>
          <w:tcPr>
            <w:tcW w:w="3145" w:type="dxa"/>
          </w:tcPr>
          <w:p w14:paraId="09C1139A" w14:textId="77777777" w:rsidR="00C23FA9" w:rsidRPr="002D3CF2" w:rsidRDefault="00C23FA9" w:rsidP="009D76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19ABB9" w14:textId="77777777" w:rsidR="00C23FA9" w:rsidRPr="002D3CF2" w:rsidRDefault="00C23FA9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DDBB90" w14:textId="77777777" w:rsidR="00C23FA9" w:rsidRPr="002D3CF2" w:rsidRDefault="00C23FA9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71579C" w14:textId="77777777" w:rsidR="00C23FA9" w:rsidRPr="002D3CF2" w:rsidRDefault="00C23FA9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2AE7" w14:paraId="10948DE0" w14:textId="77777777" w:rsidTr="00C23FA9">
        <w:tc>
          <w:tcPr>
            <w:tcW w:w="3145" w:type="dxa"/>
          </w:tcPr>
          <w:p w14:paraId="2D174483" w14:textId="464D576D" w:rsidR="00BA2AE7" w:rsidRPr="00C23FA9" w:rsidRDefault="00BA2AE7" w:rsidP="00C23FA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C23FA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Total</w:t>
            </w:r>
          </w:p>
        </w:tc>
        <w:tc>
          <w:tcPr>
            <w:tcW w:w="2160" w:type="dxa"/>
          </w:tcPr>
          <w:p w14:paraId="70AC13DA" w14:textId="3009B331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$96,852.79</w:t>
            </w:r>
          </w:p>
        </w:tc>
        <w:tc>
          <w:tcPr>
            <w:tcW w:w="2070" w:type="dxa"/>
          </w:tcPr>
          <w:p w14:paraId="1482903A" w14:textId="6D843F25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 xml:space="preserve">          $102,075.33</w:t>
            </w:r>
          </w:p>
        </w:tc>
        <w:tc>
          <w:tcPr>
            <w:tcW w:w="1890" w:type="dxa"/>
          </w:tcPr>
          <w:p w14:paraId="6FE3C8A0" w14:textId="3DF21A09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$103,232.75</w:t>
            </w:r>
          </w:p>
        </w:tc>
      </w:tr>
      <w:tr w:rsidR="00BA2AE7" w14:paraId="5F78420C" w14:textId="77777777" w:rsidTr="00C23FA9">
        <w:tc>
          <w:tcPr>
            <w:tcW w:w="3145" w:type="dxa"/>
          </w:tcPr>
          <w:p w14:paraId="2E1385A5" w14:textId="77777777" w:rsidR="00BA2AE7" w:rsidRDefault="00BA2AE7" w:rsidP="009D76BE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14:paraId="3DFAD86B" w14:textId="77777777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5B4D53AA" w14:textId="77777777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14:paraId="408F95F2" w14:textId="77777777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BA2AE7" w14:paraId="278549A4" w14:textId="77777777" w:rsidTr="00C23FA9">
        <w:tc>
          <w:tcPr>
            <w:tcW w:w="3145" w:type="dxa"/>
          </w:tcPr>
          <w:p w14:paraId="238ABE19" w14:textId="73EB6062" w:rsidR="00BA2AE7" w:rsidRPr="00EF0AF6" w:rsidRDefault="00BA2AE7" w:rsidP="009D76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EF0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Change from previous month</w:t>
            </w:r>
            <w:r w:rsidR="00EF0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0" w:type="dxa"/>
          </w:tcPr>
          <w:p w14:paraId="1CAB829A" w14:textId="18374B88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– 5.12%</w:t>
            </w:r>
          </w:p>
        </w:tc>
        <w:tc>
          <w:tcPr>
            <w:tcW w:w="2070" w:type="dxa"/>
          </w:tcPr>
          <w:p w14:paraId="7ABE064A" w14:textId="4B0D5422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– 1.12%</w:t>
            </w:r>
          </w:p>
        </w:tc>
        <w:tc>
          <w:tcPr>
            <w:tcW w:w="1890" w:type="dxa"/>
          </w:tcPr>
          <w:p w14:paraId="6704357F" w14:textId="2C1707BC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D3CF2">
              <w:rPr>
                <w:rFonts w:ascii="Arial" w:eastAsia="Times New Roman" w:hAnsi="Arial" w:cs="Arial"/>
                <w:sz w:val="20"/>
                <w:szCs w:val="20"/>
              </w:rPr>
              <w:t>+ 0.13%</w:t>
            </w:r>
            <w:r w:rsidRPr="002D3CF2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2D3CF2">
              <w:rPr>
                <w:rFonts w:ascii="Arial" w:eastAsia="Times New Roman" w:hAnsi="Arial" w:cs="Arial"/>
                <w:sz w:val="20"/>
                <w:szCs w:val="20"/>
              </w:rPr>
              <w:instrText xml:space="preserve"> INCLUDEPICTURE "/var/folders/d1/jjnpgbmj4ns5m8dlq8333khm0000gn/T/com.microsoft.Word/WebArchiveCopyPasteTempFiles/images?q=tbnANd9GcTpVf8_RwlHUiVwhlwwVAPrrCrWU-eGPR74DQ&amp;usqp=CAU" \* MERGEFORMATINET </w:instrText>
            </w:r>
            <w:r w:rsidRPr="002D3CF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A2AE7" w14:paraId="6757CA2C" w14:textId="77777777" w:rsidTr="00C23FA9">
        <w:tc>
          <w:tcPr>
            <w:tcW w:w="3145" w:type="dxa"/>
          </w:tcPr>
          <w:p w14:paraId="3F66DFC3" w14:textId="77777777" w:rsidR="00BA2AE7" w:rsidRDefault="00BA2AE7" w:rsidP="009D76BE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14:paraId="68A304BE" w14:textId="77777777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50F9E31C" w14:textId="77777777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90" w:type="dxa"/>
          </w:tcPr>
          <w:p w14:paraId="1D8A8D34" w14:textId="77777777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BA2AE7" w:rsidRPr="00BA2AE7" w14:paraId="706166EE" w14:textId="77777777" w:rsidTr="00C23FA9">
        <w:tc>
          <w:tcPr>
            <w:tcW w:w="3145" w:type="dxa"/>
          </w:tcPr>
          <w:p w14:paraId="2DF3E25C" w14:textId="1C409045" w:rsidR="00BA2AE7" w:rsidRPr="00BA2AE7" w:rsidRDefault="00EB5806" w:rsidP="0079530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" w:eastAsia="MS PMincho" w:hAnsi="Arial" w:cs="Arial"/>
                <w:b/>
                <w:bCs/>
                <w:sz w:val="21"/>
                <w:szCs w:val="21"/>
              </w:rPr>
              <w:t xml:space="preserve">Monthly </w:t>
            </w:r>
            <w:r w:rsidR="00BA2AE7" w:rsidRPr="00BA2AE7">
              <w:rPr>
                <w:rFonts w:ascii="Arial" w:eastAsia="MS PMincho" w:hAnsi="Arial" w:cs="Arial"/>
                <w:b/>
                <w:bCs/>
                <w:sz w:val="21"/>
                <w:szCs w:val="21"/>
              </w:rPr>
              <w:t>Income</w:t>
            </w:r>
            <w:r w:rsidR="00EF0AF6">
              <w:rPr>
                <w:rFonts w:ascii="Arial" w:eastAsia="MS PMincho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160" w:type="dxa"/>
          </w:tcPr>
          <w:p w14:paraId="003FBE3D" w14:textId="77777777" w:rsidR="00BA2AE7" w:rsidRPr="00BA2AE7" w:rsidRDefault="00BA2AE7" w:rsidP="00BA2AE7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070" w:type="dxa"/>
          </w:tcPr>
          <w:p w14:paraId="2871E355" w14:textId="77777777" w:rsidR="00BA2AE7" w:rsidRPr="00BA2AE7" w:rsidRDefault="00BA2AE7" w:rsidP="00BA2AE7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890" w:type="dxa"/>
          </w:tcPr>
          <w:p w14:paraId="342AFE0F" w14:textId="77777777" w:rsidR="00BA2AE7" w:rsidRPr="00BA2AE7" w:rsidRDefault="00BA2AE7" w:rsidP="00BA2AE7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BA2AE7" w14:paraId="508BECC9" w14:textId="77777777" w:rsidTr="00C23FA9">
        <w:tc>
          <w:tcPr>
            <w:tcW w:w="3145" w:type="dxa"/>
          </w:tcPr>
          <w:p w14:paraId="63B69E5D" w14:textId="63E2CE90" w:rsidR="00BA2AE7" w:rsidRDefault="00C23FA9" w:rsidP="009D76BE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 xml:space="preserve">   </w:t>
            </w:r>
            <w:r w:rsidR="00BA2AE7">
              <w:rPr>
                <w:rFonts w:ascii="Arial" w:eastAsia="MS PMincho" w:hAnsi="Arial" w:cs="Arial"/>
                <w:sz w:val="20"/>
                <w:szCs w:val="20"/>
              </w:rPr>
              <w:t>Dues</w:t>
            </w:r>
          </w:p>
        </w:tc>
        <w:tc>
          <w:tcPr>
            <w:tcW w:w="2160" w:type="dxa"/>
          </w:tcPr>
          <w:p w14:paraId="6FE630D2" w14:textId="0A9CD454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>$3,532.10</w:t>
            </w:r>
          </w:p>
        </w:tc>
        <w:tc>
          <w:tcPr>
            <w:tcW w:w="2070" w:type="dxa"/>
          </w:tcPr>
          <w:p w14:paraId="6CEBDCBA" w14:textId="731AD2F4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 xml:space="preserve">  $</w:t>
            </w:r>
            <w:r w:rsidR="00795308">
              <w:rPr>
                <w:rFonts w:ascii="Arial" w:eastAsia="MS PMincho" w:hAnsi="Arial" w:cs="Arial"/>
                <w:sz w:val="20"/>
                <w:szCs w:val="20"/>
              </w:rPr>
              <w:t>388</w:t>
            </w:r>
            <w:r>
              <w:rPr>
                <w:rFonts w:ascii="Arial" w:eastAsia="MS PMincho" w:hAnsi="Arial" w:cs="Arial"/>
                <w:sz w:val="20"/>
                <w:szCs w:val="20"/>
              </w:rPr>
              <w:t>.90</w:t>
            </w:r>
          </w:p>
        </w:tc>
        <w:tc>
          <w:tcPr>
            <w:tcW w:w="1890" w:type="dxa"/>
          </w:tcPr>
          <w:p w14:paraId="2F7FAFE7" w14:textId="54C247B6" w:rsid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>$195.70</w:t>
            </w:r>
          </w:p>
        </w:tc>
      </w:tr>
      <w:tr w:rsidR="00795308" w:rsidRPr="00BA2AE7" w14:paraId="15D0E2C1" w14:textId="77777777" w:rsidTr="00C23FA9">
        <w:tc>
          <w:tcPr>
            <w:tcW w:w="3145" w:type="dxa"/>
          </w:tcPr>
          <w:p w14:paraId="534A3475" w14:textId="3FB24FEE" w:rsidR="00795308" w:rsidRPr="00BA2AE7" w:rsidRDefault="00C23FA9" w:rsidP="009D76BE">
            <w:pPr>
              <w:rPr>
                <w:rFonts w:ascii="Arial" w:eastAsia="MS PMincho" w:hAnsi="Arial" w:cs="Arial"/>
                <w:sz w:val="20"/>
                <w:szCs w:val="20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 xml:space="preserve">   </w:t>
            </w:r>
            <w:r w:rsidR="00795308">
              <w:rPr>
                <w:rFonts w:ascii="Arial" w:eastAsia="MS PMincho" w:hAnsi="Arial" w:cs="Arial"/>
                <w:sz w:val="20"/>
                <w:szCs w:val="20"/>
              </w:rPr>
              <w:t>Interest</w:t>
            </w:r>
          </w:p>
        </w:tc>
        <w:tc>
          <w:tcPr>
            <w:tcW w:w="2160" w:type="dxa"/>
          </w:tcPr>
          <w:p w14:paraId="60CB431F" w14:textId="3D507D04" w:rsidR="00795308" w:rsidRPr="00BA2AE7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$0.82</w:t>
            </w:r>
          </w:p>
        </w:tc>
        <w:tc>
          <w:tcPr>
            <w:tcW w:w="2070" w:type="dxa"/>
          </w:tcPr>
          <w:p w14:paraId="70DAD533" w14:textId="61A99D56" w:rsidR="00795308" w:rsidRPr="00BA2AE7" w:rsidRDefault="00795308" w:rsidP="00BA2AE7">
            <w:pPr>
              <w:jc w:val="right"/>
              <w:rPr>
                <w:rFonts w:ascii="Arial" w:eastAsia="MS PMincho" w:hAnsi="Arial" w:cs="Arial"/>
                <w:sz w:val="20"/>
                <w:szCs w:val="20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>$0.</w:t>
            </w:r>
            <w:r w:rsidR="00EB5806">
              <w:rPr>
                <w:rFonts w:ascii="Arial" w:eastAsia="MS PMincho" w:hAnsi="Arial" w:cs="Arial"/>
                <w:sz w:val="20"/>
                <w:szCs w:val="20"/>
              </w:rPr>
              <w:t>85</w:t>
            </w:r>
          </w:p>
        </w:tc>
        <w:tc>
          <w:tcPr>
            <w:tcW w:w="1890" w:type="dxa"/>
          </w:tcPr>
          <w:p w14:paraId="1631F6AC" w14:textId="2975072D" w:rsidR="00795308" w:rsidRPr="00BA2AE7" w:rsidRDefault="00EB5806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$0.82</w:t>
            </w:r>
          </w:p>
        </w:tc>
      </w:tr>
      <w:tr w:rsidR="00C23FA9" w:rsidRPr="00BA2AE7" w14:paraId="38FBD808" w14:textId="77777777" w:rsidTr="00C23FA9">
        <w:tc>
          <w:tcPr>
            <w:tcW w:w="3145" w:type="dxa"/>
          </w:tcPr>
          <w:p w14:paraId="2307B9E1" w14:textId="055BA767" w:rsidR="00BA2AE7" w:rsidRPr="00BA2AE7" w:rsidRDefault="00C23FA9" w:rsidP="009D76B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 xml:space="preserve">   </w:t>
            </w:r>
            <w:r w:rsidR="00BA2AE7" w:rsidRPr="00BA2AE7">
              <w:rPr>
                <w:rFonts w:ascii="Arial" w:eastAsia="MS PMincho" w:hAnsi="Arial" w:cs="Arial"/>
                <w:sz w:val="20"/>
                <w:szCs w:val="20"/>
              </w:rPr>
              <w:t>Donation/Grant</w:t>
            </w:r>
          </w:p>
        </w:tc>
        <w:tc>
          <w:tcPr>
            <w:tcW w:w="2160" w:type="dxa"/>
          </w:tcPr>
          <w:p w14:paraId="7A72C4ED" w14:textId="029EDDDD" w:rsidR="00BA2AE7" w:rsidRP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FF9B049" w14:textId="23B21871" w:rsidR="00BA2AE7" w:rsidRPr="00BA2AE7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A2AE7">
              <w:rPr>
                <w:rFonts w:ascii="Arial" w:eastAsia="MS PMincho" w:hAnsi="Arial" w:cs="Arial"/>
                <w:sz w:val="20"/>
                <w:szCs w:val="20"/>
              </w:rPr>
              <w:t>$500.00</w:t>
            </w:r>
          </w:p>
        </w:tc>
        <w:tc>
          <w:tcPr>
            <w:tcW w:w="1890" w:type="dxa"/>
          </w:tcPr>
          <w:p w14:paraId="48ECA17B" w14:textId="77777777" w:rsidR="00BA2AE7" w:rsidRPr="00BA2AE7" w:rsidRDefault="00BA2AE7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FA9" w:rsidRPr="00795308" w14:paraId="5CDECA60" w14:textId="77777777" w:rsidTr="00C23FA9">
        <w:tc>
          <w:tcPr>
            <w:tcW w:w="3145" w:type="dxa"/>
          </w:tcPr>
          <w:p w14:paraId="22D845A0" w14:textId="77777777" w:rsidR="00C23FA9" w:rsidRPr="00795308" w:rsidRDefault="00C23FA9" w:rsidP="00C23FA9">
            <w:pPr>
              <w:jc w:val="right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F3DE4B" w14:textId="77777777" w:rsidR="00C23FA9" w:rsidRDefault="00C23FA9" w:rsidP="00BA2AE7">
            <w:pPr>
              <w:jc w:val="right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FA3D4E9" w14:textId="77777777" w:rsidR="00C23FA9" w:rsidRPr="00795308" w:rsidRDefault="00C23FA9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B2BDD89" w14:textId="77777777" w:rsidR="00C23FA9" w:rsidRDefault="00C23FA9" w:rsidP="00BA2AE7">
            <w:pPr>
              <w:jc w:val="right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BA2AE7" w:rsidRPr="00795308" w14:paraId="253EC7F4" w14:textId="77777777" w:rsidTr="00C23FA9">
        <w:tc>
          <w:tcPr>
            <w:tcW w:w="3145" w:type="dxa"/>
          </w:tcPr>
          <w:p w14:paraId="309B7769" w14:textId="7839C80B" w:rsidR="00BA2AE7" w:rsidRPr="00C23FA9" w:rsidRDefault="00BA2AE7" w:rsidP="00C23FA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C23FA9">
              <w:rPr>
                <w:rFonts w:ascii="Arial" w:eastAsia="MS PMincho" w:hAnsi="Arial" w:cs="Arial"/>
                <w:b/>
                <w:bCs/>
                <w:sz w:val="20"/>
                <w:szCs w:val="20"/>
                <w:u w:val="single"/>
              </w:rPr>
              <w:t>Total</w:t>
            </w:r>
            <w:r w:rsidRPr="00C23FA9">
              <w:rPr>
                <w:rFonts w:ascii="Arial" w:eastAsia="MS PMincho" w:hAnsi="Arial" w:cs="Arial"/>
                <w:b/>
                <w:bCs/>
                <w:sz w:val="20"/>
                <w:szCs w:val="20"/>
                <w:u w:val="single"/>
              </w:rPr>
              <w:t xml:space="preserve"> Income</w:t>
            </w:r>
          </w:p>
        </w:tc>
        <w:tc>
          <w:tcPr>
            <w:tcW w:w="2160" w:type="dxa"/>
          </w:tcPr>
          <w:p w14:paraId="5740BC14" w14:textId="575A7C2F" w:rsidR="00BA2AE7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>$3,532.10</w:t>
            </w:r>
          </w:p>
        </w:tc>
        <w:tc>
          <w:tcPr>
            <w:tcW w:w="2070" w:type="dxa"/>
          </w:tcPr>
          <w:p w14:paraId="697C294C" w14:textId="2B29A8B4" w:rsidR="00BA2AE7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5308">
              <w:rPr>
                <w:rFonts w:ascii="Arial" w:eastAsia="Times New Roman" w:hAnsi="Arial" w:cs="Arial"/>
                <w:sz w:val="20"/>
                <w:szCs w:val="20"/>
              </w:rPr>
              <w:t>$888.90</w:t>
            </w:r>
          </w:p>
        </w:tc>
        <w:tc>
          <w:tcPr>
            <w:tcW w:w="1890" w:type="dxa"/>
          </w:tcPr>
          <w:p w14:paraId="5B49473D" w14:textId="22F5F7BF" w:rsidR="00BA2AE7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MS PMincho" w:hAnsi="Arial" w:cs="Arial"/>
                <w:sz w:val="20"/>
                <w:szCs w:val="20"/>
              </w:rPr>
              <w:t>$195.70</w:t>
            </w:r>
          </w:p>
        </w:tc>
      </w:tr>
      <w:tr w:rsidR="00795308" w:rsidRPr="00795308" w14:paraId="7CFEB19C" w14:textId="77777777" w:rsidTr="00C23FA9">
        <w:tc>
          <w:tcPr>
            <w:tcW w:w="3145" w:type="dxa"/>
          </w:tcPr>
          <w:p w14:paraId="6F66BEE0" w14:textId="77777777" w:rsidR="00795308" w:rsidRPr="00795308" w:rsidRDefault="00795308" w:rsidP="009D76B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3B58824" w14:textId="77777777" w:rsidR="00795308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34B527" w14:textId="77777777" w:rsidR="00795308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F167E78" w14:textId="77777777" w:rsidR="00795308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08" w:rsidRPr="00795308" w14:paraId="6702E871" w14:textId="77777777" w:rsidTr="00C23FA9">
        <w:tc>
          <w:tcPr>
            <w:tcW w:w="3145" w:type="dxa"/>
          </w:tcPr>
          <w:p w14:paraId="207F5B7B" w14:textId="547EEB4E" w:rsidR="00795308" w:rsidRPr="00EF0AF6" w:rsidRDefault="00EB5806" w:rsidP="009D76B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0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="00AB07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onthly</w:t>
            </w:r>
            <w:r w:rsidRPr="00EF0A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Expenses:</w:t>
            </w:r>
          </w:p>
        </w:tc>
        <w:tc>
          <w:tcPr>
            <w:tcW w:w="2160" w:type="dxa"/>
          </w:tcPr>
          <w:p w14:paraId="50E5428B" w14:textId="77777777" w:rsidR="00795308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636A591" w14:textId="77777777" w:rsidR="00795308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7A61B2" w14:textId="77777777" w:rsidR="00795308" w:rsidRPr="00795308" w:rsidRDefault="00795308" w:rsidP="00BA2AE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806" w:rsidRPr="00795308" w14:paraId="1E60F498" w14:textId="77777777" w:rsidTr="00C23FA9">
        <w:tc>
          <w:tcPr>
            <w:tcW w:w="3145" w:type="dxa"/>
          </w:tcPr>
          <w:p w14:paraId="2EA76797" w14:textId="28E18FF3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>Website Rebuild</w:t>
            </w:r>
          </w:p>
        </w:tc>
        <w:tc>
          <w:tcPr>
            <w:tcW w:w="2160" w:type="dxa"/>
          </w:tcPr>
          <w:p w14:paraId="673DD894" w14:textId="656021C7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$7,511.00</w:t>
            </w:r>
          </w:p>
        </w:tc>
        <w:tc>
          <w:tcPr>
            <w:tcW w:w="2070" w:type="dxa"/>
          </w:tcPr>
          <w:p w14:paraId="4AAAA5F8" w14:textId="463884E3" w:rsidR="00EB5806" w:rsidRPr="00795308" w:rsidRDefault="00EF0AF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$1,186.00</w:t>
            </w:r>
          </w:p>
        </w:tc>
        <w:tc>
          <w:tcPr>
            <w:tcW w:w="1890" w:type="dxa"/>
          </w:tcPr>
          <w:p w14:paraId="0FADECC5" w14:textId="21095E33" w:rsidR="00EB5806" w:rsidRPr="00795308" w:rsidRDefault="00EB5806" w:rsidP="00EF0AF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806" w:rsidRPr="00795308" w14:paraId="0086B833" w14:textId="77777777" w:rsidTr="00C23FA9">
        <w:tc>
          <w:tcPr>
            <w:tcW w:w="3145" w:type="dxa"/>
          </w:tcPr>
          <w:p w14:paraId="572752C0" w14:textId="026FBAB3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>On-going IT Support</w:t>
            </w:r>
          </w:p>
        </w:tc>
        <w:tc>
          <w:tcPr>
            <w:tcW w:w="2160" w:type="dxa"/>
          </w:tcPr>
          <w:p w14:paraId="1A9E6565" w14:textId="6C5886FD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$441.50</w:t>
            </w:r>
          </w:p>
        </w:tc>
        <w:tc>
          <w:tcPr>
            <w:tcW w:w="2070" w:type="dxa"/>
          </w:tcPr>
          <w:p w14:paraId="49A49EC5" w14:textId="70BE2333" w:rsidR="00EB5806" w:rsidRPr="00795308" w:rsidRDefault="00EF0AF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$699.00</w:t>
            </w:r>
          </w:p>
        </w:tc>
        <w:tc>
          <w:tcPr>
            <w:tcW w:w="1890" w:type="dxa"/>
          </w:tcPr>
          <w:p w14:paraId="4B6BC58E" w14:textId="740C99CF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806" w:rsidRPr="00795308" w14:paraId="03C68424" w14:textId="77777777" w:rsidTr="00C23FA9">
        <w:tc>
          <w:tcPr>
            <w:tcW w:w="3145" w:type="dxa"/>
          </w:tcPr>
          <w:p w14:paraId="670498FB" w14:textId="1A38E784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>Webinar Honorarium</w:t>
            </w:r>
          </w:p>
        </w:tc>
        <w:tc>
          <w:tcPr>
            <w:tcW w:w="2160" w:type="dxa"/>
          </w:tcPr>
          <w:p w14:paraId="366DBFCF" w14:textId="11ECF804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B642DE2" w14:textId="4B6F6E1D" w:rsidR="00EB5806" w:rsidRPr="00795308" w:rsidRDefault="00EF0AF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1890" w:type="dxa"/>
          </w:tcPr>
          <w:p w14:paraId="3D410E18" w14:textId="3C23FB60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806" w:rsidRPr="00795308" w14:paraId="1CD4E2E7" w14:textId="77777777" w:rsidTr="00C23FA9">
        <w:tc>
          <w:tcPr>
            <w:tcW w:w="3145" w:type="dxa"/>
          </w:tcPr>
          <w:p w14:paraId="759ECDB1" w14:textId="41FA8863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 xml:space="preserve">Zoom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>Fees</w:t>
            </w:r>
          </w:p>
        </w:tc>
        <w:tc>
          <w:tcPr>
            <w:tcW w:w="2160" w:type="dxa"/>
          </w:tcPr>
          <w:p w14:paraId="6845FC81" w14:textId="48B33E94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$431.40</w:t>
            </w:r>
          </w:p>
        </w:tc>
        <w:tc>
          <w:tcPr>
            <w:tcW w:w="2070" w:type="dxa"/>
          </w:tcPr>
          <w:p w14:paraId="5FF4CEC8" w14:textId="5134DCEF" w:rsidR="00EB5806" w:rsidRPr="00795308" w:rsidRDefault="00EF0AF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$40.00</w:t>
            </w:r>
          </w:p>
        </w:tc>
        <w:tc>
          <w:tcPr>
            <w:tcW w:w="1890" w:type="dxa"/>
          </w:tcPr>
          <w:p w14:paraId="4DADBA67" w14:textId="007C71A6" w:rsidR="00EB5806" w:rsidRPr="00795308" w:rsidRDefault="00EF0AF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$40.00</w:t>
            </w:r>
          </w:p>
        </w:tc>
      </w:tr>
      <w:tr w:rsidR="00EB5806" w:rsidRPr="00795308" w14:paraId="0FAA5E6C" w14:textId="77777777" w:rsidTr="00C23FA9">
        <w:tc>
          <w:tcPr>
            <w:tcW w:w="3145" w:type="dxa"/>
          </w:tcPr>
          <w:p w14:paraId="010FD14F" w14:textId="462F80F4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>MailChimp</w:t>
            </w:r>
          </w:p>
        </w:tc>
        <w:tc>
          <w:tcPr>
            <w:tcW w:w="2160" w:type="dxa"/>
          </w:tcPr>
          <w:p w14:paraId="56DD753A" w14:textId="79D392A3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22.17</w:t>
            </w:r>
          </w:p>
        </w:tc>
        <w:tc>
          <w:tcPr>
            <w:tcW w:w="2070" w:type="dxa"/>
          </w:tcPr>
          <w:p w14:paraId="08E70E63" w14:textId="2B13E704" w:rsidR="00EB5806" w:rsidRPr="00795308" w:rsidRDefault="00EF0AF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22.17</w:t>
            </w:r>
          </w:p>
        </w:tc>
        <w:tc>
          <w:tcPr>
            <w:tcW w:w="1890" w:type="dxa"/>
          </w:tcPr>
          <w:p w14:paraId="231FA284" w14:textId="5BFD3278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$22.17</w:t>
            </w:r>
          </w:p>
        </w:tc>
      </w:tr>
      <w:tr w:rsidR="00EB5806" w:rsidRPr="00795308" w14:paraId="02453471" w14:textId="77777777" w:rsidTr="00C23FA9">
        <w:tc>
          <w:tcPr>
            <w:tcW w:w="3145" w:type="dxa"/>
          </w:tcPr>
          <w:p w14:paraId="637D309D" w14:textId="206739FF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>Scholarship Gifts</w:t>
            </w:r>
          </w:p>
        </w:tc>
        <w:tc>
          <w:tcPr>
            <w:tcW w:w="2160" w:type="dxa"/>
          </w:tcPr>
          <w:p w14:paraId="54BED286" w14:textId="3186E7AE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$115.40</w:t>
            </w:r>
          </w:p>
        </w:tc>
        <w:tc>
          <w:tcPr>
            <w:tcW w:w="2070" w:type="dxa"/>
          </w:tcPr>
          <w:p w14:paraId="379F3034" w14:textId="77777777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1090657" w14:textId="77777777" w:rsidR="00EB5806" w:rsidRPr="00795308" w:rsidRDefault="00EB5806" w:rsidP="00EB580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806" w:rsidRPr="00795308" w14:paraId="421EADAF" w14:textId="77777777" w:rsidTr="00C23FA9">
        <w:tc>
          <w:tcPr>
            <w:tcW w:w="3145" w:type="dxa"/>
          </w:tcPr>
          <w:p w14:paraId="5BD78C19" w14:textId="065A0899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Anytime </w:t>
            </w:r>
            <w:r w:rsidR="00EB5806">
              <w:rPr>
                <w:rFonts w:ascii="Arial" w:eastAsia="Times New Roman" w:hAnsi="Arial" w:cs="Arial"/>
                <w:sz w:val="20"/>
                <w:szCs w:val="20"/>
              </w:rPr>
              <w:t>Mail Service</w:t>
            </w:r>
          </w:p>
        </w:tc>
        <w:tc>
          <w:tcPr>
            <w:tcW w:w="2160" w:type="dxa"/>
          </w:tcPr>
          <w:p w14:paraId="77267884" w14:textId="711E7C2B" w:rsidR="00EB5806" w:rsidRPr="00795308" w:rsidRDefault="00EF0AF6" w:rsidP="00EF0AF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$134.99</w:t>
            </w:r>
          </w:p>
        </w:tc>
        <w:tc>
          <w:tcPr>
            <w:tcW w:w="2070" w:type="dxa"/>
          </w:tcPr>
          <w:p w14:paraId="19EA4D34" w14:textId="77777777" w:rsidR="00EB5806" w:rsidRPr="00795308" w:rsidRDefault="00EB5806" w:rsidP="00EF0AF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A07112" w14:textId="77777777" w:rsidR="00EB5806" w:rsidRPr="00795308" w:rsidRDefault="00EB5806" w:rsidP="00EF0AF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806" w:rsidRPr="00795308" w14:paraId="5DFAF49D" w14:textId="77777777" w:rsidTr="00C23FA9">
        <w:tc>
          <w:tcPr>
            <w:tcW w:w="3145" w:type="dxa"/>
          </w:tcPr>
          <w:p w14:paraId="1182039B" w14:textId="49AD1819" w:rsidR="00EB5806" w:rsidRPr="00795308" w:rsidRDefault="00C23FA9" w:rsidP="00C23FA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EF0AF6">
              <w:rPr>
                <w:rFonts w:ascii="Arial" w:eastAsia="Times New Roman" w:hAnsi="Arial" w:cs="Arial"/>
                <w:sz w:val="20"/>
                <w:szCs w:val="20"/>
              </w:rPr>
              <w:t xml:space="preserve">State Corporate Fees </w:t>
            </w:r>
          </w:p>
        </w:tc>
        <w:tc>
          <w:tcPr>
            <w:tcW w:w="2160" w:type="dxa"/>
          </w:tcPr>
          <w:p w14:paraId="43D0FC51" w14:textId="784889DD" w:rsidR="00EB5806" w:rsidRPr="00795308" w:rsidRDefault="00EF0AF6" w:rsidP="00EF0AF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$99.00</w:t>
            </w:r>
          </w:p>
        </w:tc>
        <w:tc>
          <w:tcPr>
            <w:tcW w:w="2070" w:type="dxa"/>
          </w:tcPr>
          <w:p w14:paraId="436C934E" w14:textId="77777777" w:rsidR="00EB5806" w:rsidRPr="00795308" w:rsidRDefault="00EB5806" w:rsidP="00EF0AF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75BF60C" w14:textId="77777777" w:rsidR="00EB5806" w:rsidRPr="00795308" w:rsidRDefault="00EB5806" w:rsidP="00EF0AF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23FA9" w:rsidRPr="00795308" w14:paraId="3E3FD238" w14:textId="77777777" w:rsidTr="00C23FA9">
        <w:tc>
          <w:tcPr>
            <w:tcW w:w="3145" w:type="dxa"/>
          </w:tcPr>
          <w:p w14:paraId="5ED21F20" w14:textId="77777777" w:rsidR="00C23FA9" w:rsidRDefault="00C23FA9" w:rsidP="00B46B2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00F5E0" w14:textId="77777777" w:rsidR="00C23FA9" w:rsidRDefault="00C23FA9" w:rsidP="00B46B2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5E577C1" w14:textId="77777777" w:rsidR="00C23FA9" w:rsidRDefault="00C23FA9" w:rsidP="00B46B2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2FF7BD" w14:textId="77777777" w:rsidR="00C23FA9" w:rsidRDefault="00C23FA9" w:rsidP="00B46B2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6B28" w:rsidRPr="00795308" w14:paraId="638F6E16" w14:textId="77777777" w:rsidTr="00C23FA9">
        <w:tc>
          <w:tcPr>
            <w:tcW w:w="3145" w:type="dxa"/>
          </w:tcPr>
          <w:p w14:paraId="17A6FDDB" w14:textId="05E9610E" w:rsidR="00B46B28" w:rsidRPr="00C23FA9" w:rsidRDefault="00C23FA9" w:rsidP="00B46B28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C23FA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Expenses</w:t>
            </w:r>
          </w:p>
        </w:tc>
        <w:tc>
          <w:tcPr>
            <w:tcW w:w="2160" w:type="dxa"/>
          </w:tcPr>
          <w:p w14:paraId="7C6569C3" w14:textId="0E254971" w:rsidR="00B46B28" w:rsidRDefault="008211EE" w:rsidP="00B46B2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$8,755.46</w:t>
            </w:r>
          </w:p>
        </w:tc>
        <w:tc>
          <w:tcPr>
            <w:tcW w:w="2070" w:type="dxa"/>
          </w:tcPr>
          <w:p w14:paraId="59974850" w14:textId="412B46C8" w:rsidR="00B46B28" w:rsidRDefault="008211EE" w:rsidP="00B46B2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$2,047.17</w:t>
            </w:r>
          </w:p>
        </w:tc>
        <w:tc>
          <w:tcPr>
            <w:tcW w:w="1890" w:type="dxa"/>
          </w:tcPr>
          <w:p w14:paraId="1BBE0340" w14:textId="620C7C78" w:rsidR="00B46B28" w:rsidRDefault="008211EE" w:rsidP="00B46B2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$62.17</w:t>
            </w:r>
          </w:p>
        </w:tc>
      </w:tr>
    </w:tbl>
    <w:p w14:paraId="72681AED" w14:textId="34F7EC09" w:rsidR="008A5F52" w:rsidRPr="002D3CF2" w:rsidRDefault="008A5F52" w:rsidP="009D76BE">
      <w:pPr>
        <w:rPr>
          <w:rFonts w:ascii="Arial" w:eastAsia="Times New Roman" w:hAnsi="Arial" w:cs="Arial"/>
          <w:sz w:val="20"/>
          <w:szCs w:val="20"/>
        </w:rPr>
      </w:pPr>
      <w:r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  <w:r w:rsidRPr="002D3CF2">
        <w:rPr>
          <w:rFonts w:ascii="Arial" w:eastAsia="Times New Roman" w:hAnsi="Arial" w:cs="Arial"/>
          <w:sz w:val="20"/>
          <w:szCs w:val="20"/>
        </w:rPr>
        <w:tab/>
      </w:r>
    </w:p>
    <w:p w14:paraId="455129A5" w14:textId="77777777" w:rsidR="00C23FA9" w:rsidRDefault="00C23FA9" w:rsidP="00C23FA9">
      <w:pPr>
        <w:rPr>
          <w:rFonts w:ascii="Arial" w:hAnsi="Arial" w:cs="Arial"/>
          <w:sz w:val="20"/>
          <w:szCs w:val="20"/>
        </w:rPr>
      </w:pPr>
    </w:p>
    <w:p w14:paraId="35E703F8" w14:textId="55B781FF" w:rsidR="008E633E" w:rsidRDefault="00C23FA9" w:rsidP="00C23FA9">
      <w:pPr>
        <w:rPr>
          <w:rFonts w:ascii="Arial" w:hAnsi="Arial" w:cs="Arial"/>
          <w:sz w:val="20"/>
          <w:szCs w:val="20"/>
        </w:rPr>
      </w:pPr>
      <w:r w:rsidRPr="00C23FA9">
        <w:rPr>
          <w:rFonts w:ascii="Arial" w:hAnsi="Arial" w:cs="Arial"/>
          <w:sz w:val="20"/>
          <w:szCs w:val="20"/>
        </w:rPr>
        <w:t>Respect</w:t>
      </w:r>
      <w:r>
        <w:rPr>
          <w:rFonts w:ascii="Arial" w:hAnsi="Arial" w:cs="Arial"/>
          <w:sz w:val="20"/>
          <w:szCs w:val="20"/>
        </w:rPr>
        <w:t>fully Submitted,</w:t>
      </w:r>
    </w:p>
    <w:p w14:paraId="3766B13C" w14:textId="77777777" w:rsidR="00AB0740" w:rsidRDefault="00AB0740" w:rsidP="00C23FA9">
      <w:pPr>
        <w:rPr>
          <w:rFonts w:ascii="Arial" w:hAnsi="Arial" w:cs="Arial"/>
          <w:sz w:val="20"/>
          <w:szCs w:val="20"/>
        </w:rPr>
      </w:pPr>
    </w:p>
    <w:p w14:paraId="77752ABA" w14:textId="6E4064C4" w:rsidR="00C23FA9" w:rsidRDefault="00C23FA9" w:rsidP="00C23F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Donald “Donnie” Poling</w:t>
      </w:r>
    </w:p>
    <w:p w14:paraId="20D23346" w14:textId="1D895383" w:rsidR="00C23FA9" w:rsidRPr="00C23FA9" w:rsidRDefault="00C23FA9" w:rsidP="00C23F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</w:t>
      </w:r>
    </w:p>
    <w:p w14:paraId="037A8A9D" w14:textId="77777777" w:rsidR="008E633E" w:rsidRPr="00BA2AE7" w:rsidRDefault="008E633E" w:rsidP="008E633E">
      <w:pPr>
        <w:ind w:left="720" w:firstLine="720"/>
        <w:rPr>
          <w:rFonts w:ascii="Arial" w:eastAsia="MS PMincho" w:hAnsi="Arial" w:cs="Arial"/>
          <w:color w:val="2E74B5" w:themeColor="accent5" w:themeShade="BF"/>
          <w:sz w:val="20"/>
          <w:szCs w:val="20"/>
        </w:rPr>
      </w:pPr>
    </w:p>
    <w:p w14:paraId="030EC778" w14:textId="77777777" w:rsidR="008E633E" w:rsidRPr="00BA2AE7" w:rsidRDefault="008E633E" w:rsidP="008E633E">
      <w:pPr>
        <w:ind w:left="720" w:firstLine="720"/>
        <w:rPr>
          <w:rFonts w:ascii="Arial" w:eastAsia="MS PMincho" w:hAnsi="Arial" w:cs="Arial"/>
          <w:color w:val="2E74B5" w:themeColor="accent5" w:themeShade="BF"/>
          <w:sz w:val="20"/>
          <w:szCs w:val="20"/>
        </w:rPr>
      </w:pPr>
    </w:p>
    <w:p w14:paraId="09D968AE" w14:textId="77777777" w:rsidR="00222D25" w:rsidRPr="002D3CF2" w:rsidRDefault="00222D25" w:rsidP="00B75F76">
      <w:pPr>
        <w:rPr>
          <w:rFonts w:ascii="Wingdings" w:eastAsia="MS PMincho" w:hAnsi="Wingdings" w:cs="Microsoft Sans Serif" w:hint="eastAsia"/>
          <w:color w:val="2E74B5" w:themeColor="accent5" w:themeShade="BF"/>
          <w:sz w:val="20"/>
          <w:szCs w:val="20"/>
        </w:rPr>
      </w:pPr>
      <w:bookmarkStart w:id="0" w:name="_GoBack"/>
      <w:bookmarkEnd w:id="0"/>
    </w:p>
    <w:sectPr w:rsidR="00222D25" w:rsidRPr="002D3CF2" w:rsidSect="00E41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pgBorders w:display="firstPage" w:offsetFrom="page">
        <w:top w:val="single" w:sz="18" w:space="24" w:color="9CC2E5" w:themeColor="accent5" w:themeTint="99"/>
        <w:left w:val="single" w:sz="18" w:space="24" w:color="9CC2E5" w:themeColor="accent5" w:themeTint="99"/>
        <w:bottom w:val="single" w:sz="18" w:space="24" w:color="9CC2E5" w:themeColor="accent5" w:themeTint="99"/>
        <w:right w:val="single" w:sz="18" w:space="24" w:color="9CC2E5" w:themeColor="accent5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8C358" w14:textId="77777777" w:rsidR="001E304C" w:rsidRDefault="001E304C" w:rsidP="008E633E">
      <w:r>
        <w:separator/>
      </w:r>
    </w:p>
  </w:endnote>
  <w:endnote w:type="continuationSeparator" w:id="0">
    <w:p w14:paraId="6DB475FB" w14:textId="77777777" w:rsidR="001E304C" w:rsidRDefault="001E304C" w:rsidP="008E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6DD0" w14:textId="77777777" w:rsidR="00222D25" w:rsidRDefault="00222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5834" w14:textId="339A464D" w:rsidR="008E633E" w:rsidRPr="0018418C" w:rsidRDefault="008E633E" w:rsidP="008E633E">
    <w:pPr>
      <w:rPr>
        <w:rFonts w:ascii="MS PMincho" w:eastAsia="MS PMincho" w:hAnsi="MS PMincho" w:cs="Microsoft Sans Serif"/>
        <w:b/>
        <w:bCs/>
        <w:color w:val="2E74B5" w:themeColor="accent5" w:themeShade="BF"/>
        <w:sz w:val="20"/>
        <w:szCs w:val="20"/>
      </w:rPr>
    </w:pPr>
    <w:r w:rsidRPr="0018418C">
      <w:rPr>
        <w:rFonts w:ascii="Wingdings" w:eastAsia="MS PMincho" w:hAnsi="Wingdings" w:cs="Microsoft Sans Serif"/>
        <w:b/>
        <w:bCs/>
        <w:color w:val="2E74B5" w:themeColor="accent5" w:themeShade="BF"/>
        <w:sz w:val="21"/>
        <w:szCs w:val="21"/>
      </w:rPr>
      <w:sym w:font="Wingdings" w:char="F028"/>
    </w:r>
    <w:r w:rsidRPr="0018418C">
      <w:rPr>
        <w:rFonts w:ascii="Wingdings" w:eastAsia="MS PMincho" w:hAnsi="Wingdings" w:cs="Microsoft Sans Serif"/>
        <w:b/>
        <w:bCs/>
        <w:color w:val="2E74B5" w:themeColor="accent5" w:themeShade="BF"/>
        <w:sz w:val="21"/>
        <w:szCs w:val="21"/>
      </w:rPr>
      <w:t xml:space="preserve"> </w:t>
    </w:r>
    <w:r w:rsidRPr="0018418C">
      <w:rPr>
        <w:rFonts w:ascii="MS PMincho" w:eastAsia="MS PMincho" w:hAnsi="MS PMincho" w:cs="Microsoft Sans Serif"/>
        <w:b/>
        <w:bCs/>
        <w:color w:val="2E74B5" w:themeColor="accent5" w:themeShade="BF"/>
        <w:sz w:val="20"/>
        <w:szCs w:val="20"/>
      </w:rPr>
      <w:t>(520) 612-1113  Ext 800</w:t>
    </w:r>
    <w:r>
      <w:rPr>
        <w:rFonts w:ascii="MS PMincho" w:eastAsia="MS PMincho" w:hAnsi="MS PMincho" w:cs="Microsoft Sans Serif"/>
        <w:b/>
        <w:bCs/>
        <w:color w:val="2E74B5" w:themeColor="accent5" w:themeShade="BF"/>
        <w:sz w:val="20"/>
        <w:szCs w:val="20"/>
      </w:rPr>
      <w:t xml:space="preserve">                 </w:t>
    </w:r>
    <w:r w:rsidRPr="0018418C"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sym w:font="Wingdings" w:char="F02A"/>
    </w:r>
    <w:r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t xml:space="preserve">   </w:t>
    </w:r>
    <w:hyperlink r:id="rId1" w:history="1">
      <w:r w:rsidRPr="0064502D">
        <w:rPr>
          <w:rStyle w:val="Hyperlink"/>
          <w:rFonts w:ascii="MS PMincho" w:eastAsia="MS PMincho" w:hAnsi="MS PMincho" w:cs="Microsoft Sans Serif"/>
          <w:b/>
          <w:bCs/>
          <w:sz w:val="20"/>
          <w:szCs w:val="20"/>
        </w:rPr>
        <w:t>Membercare@ustcc.org</w:t>
      </w:r>
    </w:hyperlink>
    <w:r>
      <w:rPr>
        <w:rFonts w:ascii="MS PMincho" w:eastAsia="MS PMincho" w:hAnsi="MS PMincho" w:cs="Microsoft Sans Serif"/>
        <w:b/>
        <w:bCs/>
        <w:color w:val="2E74B5" w:themeColor="accent5" w:themeShade="BF"/>
        <w:sz w:val="20"/>
        <w:szCs w:val="20"/>
      </w:rPr>
      <w:t xml:space="preserve">                </w:t>
    </w:r>
    <w:r w:rsidRPr="0018418C"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sym w:font="Wingdings" w:char="F03A"/>
    </w:r>
    <w:r w:rsidRPr="0018418C"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t xml:space="preserve">    </w:t>
    </w:r>
    <w:r w:rsidRPr="0018418C">
      <w:rPr>
        <w:rFonts w:ascii="MS PMincho" w:eastAsia="MS PMincho" w:hAnsi="MS PMincho" w:cs="Microsoft Sans Serif"/>
        <w:b/>
        <w:bCs/>
        <w:color w:val="2E74B5" w:themeColor="accent5" w:themeShade="BF"/>
        <w:sz w:val="20"/>
        <w:szCs w:val="20"/>
      </w:rPr>
      <w:t>https://www.ustcc.org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D084" w14:textId="77777777" w:rsidR="00222D25" w:rsidRDefault="0022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8493" w14:textId="77777777" w:rsidR="001E304C" w:rsidRDefault="001E304C" w:rsidP="008E633E">
      <w:r>
        <w:separator/>
      </w:r>
    </w:p>
  </w:footnote>
  <w:footnote w:type="continuationSeparator" w:id="0">
    <w:p w14:paraId="63F55BEB" w14:textId="77777777" w:rsidR="001E304C" w:rsidRDefault="001E304C" w:rsidP="008E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72C24" w14:textId="77777777" w:rsidR="00222D25" w:rsidRDefault="00222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ECF0" w14:textId="76094EB3" w:rsidR="008E633E" w:rsidRPr="0018418C" w:rsidRDefault="008E633E" w:rsidP="00222D25">
    <w:pPr>
      <w:ind w:left="1008" w:firstLine="432"/>
      <w:rPr>
        <w:rFonts w:ascii="MS PMincho" w:eastAsia="MS PMincho" w:hAnsi="MS PMincho" w:cs="Microsoft Sans Serif"/>
        <w:b/>
        <w:bCs/>
        <w:sz w:val="21"/>
        <w:szCs w:val="21"/>
      </w:rPr>
    </w:pPr>
    <w:r w:rsidRPr="008E633E">
      <w:rPr>
        <w:rFonts w:ascii="Times New Roman" w:eastAsia="Times New Roman" w:hAnsi="Times New Roman" w:cs="Times New Roman"/>
        <w:b/>
        <w:bCs/>
        <w:noProof/>
        <w:color w:val="2E74B5" w:themeColor="accent5" w:themeShade="BF"/>
        <w:sz w:val="40"/>
        <w:szCs w:val="40"/>
      </w:rPr>
      <w:drawing>
        <wp:anchor distT="0" distB="0" distL="114300" distR="114300" simplePos="0" relativeHeight="251660288" behindDoc="1" locked="0" layoutInCell="1" allowOverlap="1" wp14:anchorId="54D3DF7F" wp14:editId="0B169A2C">
          <wp:simplePos x="0" y="0"/>
          <wp:positionH relativeFrom="column">
            <wp:posOffset>-279400</wp:posOffset>
          </wp:positionH>
          <wp:positionV relativeFrom="paragraph">
            <wp:posOffset>-33655</wp:posOffset>
          </wp:positionV>
          <wp:extent cx="956734" cy="9567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taichi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34" cy="95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33E">
      <w:rPr>
        <w:rFonts w:ascii="MS PMincho" w:eastAsia="MS PMincho" w:hAnsi="MS PMincho" w:cs="Microsoft Sans Serif"/>
        <w:b/>
        <w:bCs/>
        <w:color w:val="2E74B5" w:themeColor="accent5" w:themeShade="BF"/>
        <w:sz w:val="40"/>
        <w:szCs w:val="40"/>
      </w:rPr>
      <w:t>United States Tai Chi Community, Inc.</w:t>
    </w:r>
    <w:r w:rsidRPr="00424D8C">
      <w:rPr>
        <w:rFonts w:ascii="MS PMincho" w:eastAsia="MS PMincho" w:hAnsi="MS PMincho" w:cs="Microsoft Sans Serif"/>
        <w:b/>
        <w:bCs/>
        <w:sz w:val="32"/>
        <w:szCs w:val="32"/>
      </w:rPr>
      <w:tab/>
    </w:r>
    <w:r w:rsidRPr="00424D8C">
      <w:rPr>
        <w:rFonts w:ascii="MS PMincho" w:eastAsia="MS PMincho" w:hAnsi="MS PMincho" w:cs="Microsoft Sans Serif"/>
        <w:b/>
        <w:bCs/>
        <w:sz w:val="32"/>
        <w:szCs w:val="32"/>
      </w:rPr>
      <w:tab/>
    </w:r>
    <w:r w:rsidRPr="00424D8C">
      <w:rPr>
        <w:rFonts w:ascii="MS PMincho" w:eastAsia="MS PMincho" w:hAnsi="MS PMincho" w:cs="Microsoft Sans Serif"/>
        <w:b/>
        <w:bCs/>
        <w:sz w:val="32"/>
        <w:szCs w:val="32"/>
      </w:rPr>
      <w:tab/>
    </w:r>
    <w:r w:rsidRPr="00C452BB"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t>4764 E. Sunrise Drive</w:t>
    </w:r>
    <w:r w:rsidRPr="00C452BB">
      <w:rPr>
        <w:rFonts w:ascii="MS PMincho" w:eastAsia="MS PMincho" w:hAnsi="MS PMincho" w:cs="Microsoft Sans Serif"/>
        <w:b/>
        <w:bCs/>
        <w:sz w:val="21"/>
        <w:szCs w:val="21"/>
      </w:rPr>
      <w:tab/>
    </w:r>
    <w:r w:rsidRPr="00C452BB">
      <w:rPr>
        <w:rFonts w:ascii="MS PMincho" w:eastAsia="MS PMincho" w:hAnsi="MS PMincho" w:cs="Microsoft Sans Serif"/>
        <w:b/>
        <w:bCs/>
        <w:sz w:val="21"/>
        <w:szCs w:val="21"/>
      </w:rPr>
      <w:tab/>
    </w:r>
    <w:r w:rsidRPr="00C452BB">
      <w:rPr>
        <w:rFonts w:ascii="MS PMincho" w:eastAsia="MS PMincho" w:hAnsi="MS PMincho" w:cs="Microsoft Sans Serif"/>
        <w:b/>
        <w:bCs/>
        <w:sz w:val="21"/>
        <w:szCs w:val="21"/>
      </w:rPr>
      <w:tab/>
    </w:r>
    <w:r w:rsidRPr="00C452BB">
      <w:rPr>
        <w:rFonts w:ascii="MS PMincho" w:eastAsia="MS PMincho" w:hAnsi="MS PMincho" w:cs="Microsoft Sans Serif"/>
        <w:b/>
        <w:bCs/>
        <w:sz w:val="21"/>
        <w:szCs w:val="21"/>
      </w:rPr>
      <w:tab/>
    </w:r>
    <w:r w:rsidRPr="00C452BB">
      <w:rPr>
        <w:rFonts w:ascii="MS PMincho" w:eastAsia="MS PMincho" w:hAnsi="MS PMincho" w:cs="Microsoft Sans Serif"/>
        <w:b/>
        <w:bCs/>
        <w:sz w:val="21"/>
        <w:szCs w:val="21"/>
      </w:rPr>
      <w:tab/>
    </w:r>
    <w:r>
      <w:rPr>
        <w:rFonts w:ascii="MS PMincho" w:eastAsia="MS PMincho" w:hAnsi="MS PMincho" w:cs="Microsoft Sans Serif"/>
        <w:b/>
        <w:bCs/>
        <w:sz w:val="21"/>
        <w:szCs w:val="21"/>
      </w:rPr>
      <w:t xml:space="preserve">     </w:t>
    </w:r>
  </w:p>
  <w:p w14:paraId="2CE33F1E" w14:textId="77777777" w:rsidR="00222D25" w:rsidRDefault="008E633E" w:rsidP="00222D25">
    <w:pPr>
      <w:ind w:left="720" w:firstLine="720"/>
      <w:jc w:val="both"/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</w:pPr>
    <w:r w:rsidRPr="0018418C"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t>Unit # 4</w:t>
    </w:r>
    <w:r w:rsidR="00222D25"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t>56</w:t>
    </w:r>
  </w:p>
  <w:p w14:paraId="506F9819" w14:textId="535CDEFC" w:rsidR="008E633E" w:rsidRPr="00222D25" w:rsidRDefault="008E633E" w:rsidP="00222D25">
    <w:pPr>
      <w:ind w:left="720" w:firstLine="720"/>
      <w:jc w:val="both"/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</w:pPr>
    <w:r w:rsidRPr="0018418C">
      <w:rPr>
        <w:rFonts w:ascii="MS PMincho" w:eastAsia="MS PMincho" w:hAnsi="MS PMincho" w:cs="Microsoft Sans Serif"/>
        <w:b/>
        <w:bCs/>
        <w:color w:val="2E74B5" w:themeColor="accent5" w:themeShade="BF"/>
        <w:sz w:val="21"/>
        <w:szCs w:val="21"/>
      </w:rPr>
      <w:t>Tucson, Arizona 85718</w:t>
    </w:r>
  </w:p>
  <w:p w14:paraId="24F92603" w14:textId="77777777" w:rsidR="00222D25" w:rsidRDefault="00222D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786B" w14:textId="77777777" w:rsidR="00222D25" w:rsidRDefault="0022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D0"/>
    <w:rsid w:val="0018418C"/>
    <w:rsid w:val="001E304C"/>
    <w:rsid w:val="00222D25"/>
    <w:rsid w:val="002D3CF2"/>
    <w:rsid w:val="00424D8C"/>
    <w:rsid w:val="00690714"/>
    <w:rsid w:val="00795308"/>
    <w:rsid w:val="008211EE"/>
    <w:rsid w:val="008A5F52"/>
    <w:rsid w:val="008E633E"/>
    <w:rsid w:val="00925313"/>
    <w:rsid w:val="009D76BE"/>
    <w:rsid w:val="00AB0740"/>
    <w:rsid w:val="00B159C2"/>
    <w:rsid w:val="00B46B28"/>
    <w:rsid w:val="00B65A9B"/>
    <w:rsid w:val="00B75F76"/>
    <w:rsid w:val="00BA2AE7"/>
    <w:rsid w:val="00BA53A6"/>
    <w:rsid w:val="00C23FA9"/>
    <w:rsid w:val="00C452BB"/>
    <w:rsid w:val="00D857B1"/>
    <w:rsid w:val="00E41E3F"/>
    <w:rsid w:val="00E65BD0"/>
    <w:rsid w:val="00E81812"/>
    <w:rsid w:val="00EB5806"/>
    <w:rsid w:val="00E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E714"/>
  <w15:chartTrackingRefBased/>
  <w15:docId w15:val="{42B9599E-1D01-FE41-AA55-8E1FB37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E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33E"/>
  </w:style>
  <w:style w:type="paragraph" w:styleId="Footer">
    <w:name w:val="footer"/>
    <w:basedOn w:val="Normal"/>
    <w:link w:val="FooterChar"/>
    <w:uiPriority w:val="99"/>
    <w:unhideWhenUsed/>
    <w:rsid w:val="008E6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33E"/>
  </w:style>
  <w:style w:type="table" w:styleId="TableGrid">
    <w:name w:val="Table Grid"/>
    <w:basedOn w:val="TableNormal"/>
    <w:uiPriority w:val="39"/>
    <w:rsid w:val="00BA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2A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B58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23F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care@ustc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EA18D3-A4BF-014B-92B9-C154C31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Poling</dc:creator>
  <cp:keywords/>
  <dc:description/>
  <cp:lastModifiedBy>Donald Poling</cp:lastModifiedBy>
  <cp:revision>3</cp:revision>
  <dcterms:created xsi:type="dcterms:W3CDTF">2021-07-02T23:39:00Z</dcterms:created>
  <dcterms:modified xsi:type="dcterms:W3CDTF">2021-07-02T23:40:00Z</dcterms:modified>
</cp:coreProperties>
</file>